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866"/>
        <w:gridCol w:w="1410"/>
      </w:tblGrid>
      <w:tr w:rsidR="00394BAA" w:rsidRPr="00394BAA" w:rsidTr="00434850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632460" cy="762000"/>
                  <wp:effectExtent l="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4BAA" w:rsidRPr="00394BAA" w:rsidRDefault="00394BAA" w:rsidP="00394BAA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36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36"/>
                <w:szCs w:val="20"/>
                <w:lang w:eastAsia="pl-PL"/>
              </w:rPr>
              <w:t xml:space="preserve">KARTA USŁUG NR: </w:t>
            </w:r>
            <w:r>
              <w:rPr>
                <w:rFonts w:ascii="Garamond" w:eastAsia="Garamond" w:hAnsi="Garamond"/>
                <w:sz w:val="35"/>
              </w:rPr>
              <w:t>WKM-18</w:t>
            </w:r>
          </w:p>
          <w:p w:rsidR="00394BAA" w:rsidRPr="005D340A" w:rsidRDefault="005D340A" w:rsidP="00394BA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36"/>
                <w:szCs w:val="20"/>
                <w:u w:val="single"/>
                <w:lang w:eastAsia="pl-PL"/>
              </w:rPr>
            </w:pPr>
            <w:bookmarkStart w:id="0" w:name="_GoBack"/>
            <w:r w:rsidRPr="005D340A">
              <w:rPr>
                <w:rFonts w:ascii="Garamond" w:eastAsia="Garamond" w:hAnsi="Garamond"/>
                <w:i/>
                <w:sz w:val="35"/>
              </w:rPr>
              <w:t xml:space="preserve">WYDZIAŁ KOMUNIKACJI </w:t>
            </w:r>
          </w:p>
          <w:bookmarkEnd w:id="0"/>
          <w:p w:rsidR="00394BAA" w:rsidRPr="00394BAA" w:rsidRDefault="00394BAA" w:rsidP="00394BA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32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sz w:val="36"/>
                <w:szCs w:val="20"/>
                <w:lang w:eastAsia="pl-PL"/>
              </w:rPr>
              <w:t>Starostwo Powiatowe w Wołominie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4BAA" w:rsidRPr="00394BAA" w:rsidRDefault="00394BAA" w:rsidP="00E404F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Strona: </w:t>
            </w:r>
            <w:r w:rsidR="00E404F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</w:t>
            </w:r>
            <w:r w:rsidRPr="00394BAA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/</w:t>
            </w:r>
            <w:r w:rsidR="00E404F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94BAA" w:rsidRPr="00394BAA" w:rsidTr="00434850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4BAA" w:rsidRPr="00394BAA" w:rsidRDefault="00394BAA" w:rsidP="00E404F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Załączniki: </w:t>
            </w:r>
            <w:r w:rsidR="00E404F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394BAA" w:rsidRPr="00394BAA" w:rsidTr="00434850">
        <w:trPr>
          <w:cantSplit/>
          <w:trHeight w:val="7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Ostatnia aktualizacja: </w:t>
            </w:r>
          </w:p>
          <w:p w:rsidR="00394BAA" w:rsidRPr="00394BAA" w:rsidRDefault="004F58EF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30.06.2020 r.</w:t>
            </w:r>
          </w:p>
        </w:tc>
      </w:tr>
      <w:tr w:rsidR="00394BAA" w:rsidRPr="00394BAA" w:rsidTr="00434850">
        <w:trPr>
          <w:cantSplit/>
        </w:trPr>
        <w:tc>
          <w:tcPr>
            <w:tcW w:w="10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394BAA" w:rsidRPr="00394BAA" w:rsidTr="00434850">
        <w:trPr>
          <w:cantSplit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2"/>
                <w:szCs w:val="20"/>
                <w:u w:val="single"/>
                <w:lang w:eastAsia="pl-PL"/>
              </w:rPr>
            </w:pPr>
          </w:p>
          <w:p w:rsidR="00394BAA" w:rsidRDefault="00394BAA" w:rsidP="00394BAA">
            <w:pPr>
              <w:keepNext/>
              <w:spacing w:after="0" w:line="240" w:lineRule="auto"/>
              <w:jc w:val="center"/>
              <w:outlineLvl w:val="1"/>
              <w:rPr>
                <w:rFonts w:ascii="Garamond" w:eastAsia="Garamond" w:hAnsi="Garamond"/>
                <w:b/>
                <w:i/>
                <w:sz w:val="36"/>
                <w:u w:val="single"/>
              </w:rPr>
            </w:pPr>
            <w:r>
              <w:rPr>
                <w:rFonts w:ascii="Garamond" w:eastAsia="Garamond" w:hAnsi="Garamond"/>
                <w:b/>
                <w:i/>
                <w:sz w:val="36"/>
                <w:u w:val="single"/>
              </w:rPr>
              <w:t>ZGŁOSZENIE NABYCIA LUB ZBYCIA POJAZDU</w:t>
            </w:r>
          </w:p>
          <w:p w:rsidR="00434850" w:rsidRPr="00394BAA" w:rsidRDefault="00434850" w:rsidP="00394BAA">
            <w:pPr>
              <w:keepNext/>
              <w:spacing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sz w:val="36"/>
                <w:szCs w:val="20"/>
                <w:lang w:eastAsia="pl-PL"/>
              </w:rPr>
            </w:pPr>
          </w:p>
        </w:tc>
      </w:tr>
      <w:tr w:rsidR="00394BAA" w:rsidRPr="00394BAA" w:rsidTr="00434850">
        <w:trPr>
          <w:cantSplit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>Podstawa prawna:</w:t>
            </w:r>
          </w:p>
          <w:p w:rsidR="00394BAA" w:rsidRPr="00394BAA" w:rsidRDefault="00394BAA" w:rsidP="00394BAA">
            <w:pPr>
              <w:pStyle w:val="Akapitzlist"/>
              <w:numPr>
                <w:ilvl w:val="0"/>
                <w:numId w:val="6"/>
              </w:numPr>
              <w:tabs>
                <w:tab w:val="left" w:pos="328"/>
              </w:tabs>
              <w:spacing w:after="0" w:line="231" w:lineRule="auto"/>
              <w:ind w:left="695" w:hanging="592"/>
              <w:jc w:val="both"/>
              <w:rPr>
                <w:rFonts w:ascii="Garamond" w:eastAsia="Garamond" w:hAnsi="Garamond" w:cs="Arial"/>
                <w:sz w:val="24"/>
                <w:szCs w:val="24"/>
                <w:lang w:eastAsia="pl-PL"/>
              </w:rPr>
            </w:pPr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ustawa z dnia 14 czerwca 1960 r. - Kodeks postępowania administracyjnego (</w:t>
            </w:r>
            <w:proofErr w:type="spellStart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t.j</w:t>
            </w:r>
            <w:proofErr w:type="spellEnd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. Dz. U. 2020 poz. 256),</w:t>
            </w:r>
          </w:p>
          <w:p w:rsidR="00394BAA" w:rsidRPr="00394BAA" w:rsidRDefault="00394BAA" w:rsidP="00394BAA">
            <w:pPr>
              <w:spacing w:after="0" w:line="9" w:lineRule="exact"/>
              <w:ind w:left="695" w:hanging="59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</w:p>
          <w:p w:rsidR="00394BAA" w:rsidRPr="00394BAA" w:rsidRDefault="00394BAA" w:rsidP="00394BAA">
            <w:pPr>
              <w:pStyle w:val="Akapitzlist"/>
              <w:numPr>
                <w:ilvl w:val="0"/>
                <w:numId w:val="6"/>
              </w:numPr>
              <w:tabs>
                <w:tab w:val="left" w:pos="369"/>
              </w:tabs>
              <w:spacing w:after="0" w:line="0" w:lineRule="atLeast"/>
              <w:ind w:left="695" w:hanging="59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ustawa z dnia 20 czerwca 1997 r. Prawo o ruchu drogowym (</w:t>
            </w:r>
            <w:proofErr w:type="spellStart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t.j</w:t>
            </w:r>
            <w:proofErr w:type="spellEnd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. Dz. U. z 2020, poz. 110)</w:t>
            </w:r>
            <w:r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,</w:t>
            </w:r>
          </w:p>
          <w:p w:rsidR="00394BAA" w:rsidRPr="00394BAA" w:rsidRDefault="00394BAA" w:rsidP="00394BAA">
            <w:pPr>
              <w:spacing w:after="0" w:line="10" w:lineRule="exact"/>
              <w:ind w:left="695" w:hanging="59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</w:p>
          <w:p w:rsidR="00394BAA" w:rsidRPr="00394BAA" w:rsidRDefault="00394BAA" w:rsidP="00394BAA">
            <w:pPr>
              <w:pStyle w:val="Akapitzlist"/>
              <w:numPr>
                <w:ilvl w:val="0"/>
                <w:numId w:val="6"/>
              </w:numPr>
              <w:tabs>
                <w:tab w:val="left" w:pos="411"/>
              </w:tabs>
              <w:spacing w:after="0" w:line="232" w:lineRule="auto"/>
              <w:ind w:left="411" w:hanging="308"/>
              <w:jc w:val="both"/>
              <w:rPr>
                <w:rFonts w:ascii="Garamond" w:eastAsia="Garamond" w:hAnsi="Garamond" w:cs="Arial"/>
                <w:sz w:val="24"/>
                <w:szCs w:val="24"/>
                <w:lang w:eastAsia="pl-PL"/>
              </w:rPr>
            </w:pPr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rozporządzenie   Ministra   Infrastruktury   z   dnia   22   lipca   2002   r.   w   sprawie   rejestracji                                           i oznaczania pojazdów oraz wymagań dla tablic rejestracyjnych (</w:t>
            </w:r>
            <w:proofErr w:type="spellStart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t.j</w:t>
            </w:r>
            <w:proofErr w:type="spellEnd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 xml:space="preserve">. Dz.U. z 2017 r. poz. 2355 z </w:t>
            </w:r>
            <w:proofErr w:type="spellStart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późn</w:t>
            </w:r>
            <w:proofErr w:type="spellEnd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. zm.)</w:t>
            </w:r>
            <w:r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,</w:t>
            </w:r>
          </w:p>
          <w:p w:rsidR="00394BAA" w:rsidRPr="00394BAA" w:rsidRDefault="00394BAA" w:rsidP="00394BAA">
            <w:pPr>
              <w:spacing w:after="0" w:line="27" w:lineRule="exact"/>
              <w:ind w:left="695" w:hanging="59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</w:p>
          <w:p w:rsidR="00394BAA" w:rsidRPr="00394BAA" w:rsidRDefault="00394BAA" w:rsidP="00394BAA">
            <w:pPr>
              <w:pStyle w:val="Akapitzlist"/>
              <w:numPr>
                <w:ilvl w:val="0"/>
                <w:numId w:val="6"/>
              </w:numPr>
              <w:tabs>
                <w:tab w:val="left" w:pos="349"/>
              </w:tabs>
              <w:spacing w:after="0" w:line="240" w:lineRule="auto"/>
              <w:ind w:left="411" w:hanging="308"/>
              <w:jc w:val="both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 xml:space="preserve">rozporządzenie Ministra Infrastruktury z dnia 27 września 2003 r. w sprawie szczegółowych czynności organów w sprawach związanych z dopuszczaniem pojazdu do ruchu oraz wzorów dokumentów </w:t>
            </w:r>
            <w:r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 xml:space="preserve">                            </w:t>
            </w:r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w tych sprawach (</w:t>
            </w:r>
            <w:proofErr w:type="spellStart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t.j</w:t>
            </w:r>
            <w:proofErr w:type="spellEnd"/>
            <w:r w:rsidRPr="00394BAA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. Dz. U. z 2019 r. poz. 2130)</w:t>
            </w:r>
            <w:r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.</w:t>
            </w:r>
          </w:p>
        </w:tc>
      </w:tr>
      <w:tr w:rsidR="00394BAA" w:rsidRPr="00394BAA" w:rsidTr="00434850">
        <w:trPr>
          <w:cantSplit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AA" w:rsidRPr="00394BAA" w:rsidRDefault="00394BAA" w:rsidP="00394BA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 xml:space="preserve">Wykaz potrzebnych dokumentów: </w:t>
            </w:r>
          </w:p>
          <w:p w:rsidR="00394BAA" w:rsidRPr="00434850" w:rsidRDefault="00394BAA" w:rsidP="00394BAA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0" w:lineRule="atLeast"/>
              <w:ind w:left="349" w:hanging="349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zawiadomienie o na</w:t>
            </w:r>
            <w:r w:rsidR="00F515A5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byciu pojazdu (druk w załączniku</w:t>
            </w: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),</w:t>
            </w:r>
          </w:p>
          <w:p w:rsidR="00394BAA" w:rsidRPr="00434850" w:rsidRDefault="00394BAA" w:rsidP="00394BAA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0" w:lineRule="atLeast"/>
              <w:ind w:left="349" w:hanging="349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lub zawiadomienie o zbyciu pojazdu (druk w </w:t>
            </w:r>
            <w:r w:rsidR="00F515A5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załączniku</w:t>
            </w: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)</w:t>
            </w:r>
          </w:p>
          <w:p w:rsidR="00394BAA" w:rsidRPr="00434850" w:rsidRDefault="00394BAA" w:rsidP="00394BAA">
            <w:pPr>
              <w:spacing w:after="0" w:line="19" w:lineRule="exact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:rsidR="00394BAA" w:rsidRPr="00434850" w:rsidRDefault="00394BAA" w:rsidP="00394BAA">
            <w:pPr>
              <w:numPr>
                <w:ilvl w:val="0"/>
                <w:numId w:val="7"/>
              </w:numPr>
              <w:tabs>
                <w:tab w:val="left" w:pos="369"/>
              </w:tabs>
              <w:spacing w:after="0" w:line="232" w:lineRule="auto"/>
              <w:ind w:left="9" w:right="58" w:hanging="9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dokument na podstawie, którego nastąpiło nabycie lub zbycie pojazdu</w:t>
            </w:r>
            <w:r w:rsidR="008F6BCE"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.</w:t>
            </w: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 </w:t>
            </w:r>
          </w:p>
          <w:p w:rsidR="00394BAA" w:rsidRPr="00434850" w:rsidRDefault="00394BAA" w:rsidP="00394BAA">
            <w:pPr>
              <w:tabs>
                <w:tab w:val="left" w:pos="369"/>
              </w:tabs>
              <w:spacing w:after="0" w:line="232" w:lineRule="auto"/>
              <w:ind w:right="58"/>
              <w:rPr>
                <w:rFonts w:ascii="Times New Roman" w:eastAsia="Times New Roman" w:hAnsi="Times New Roman" w:cs="Arial"/>
                <w:b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Ponadto należy okazać:</w:t>
            </w:r>
          </w:p>
          <w:p w:rsidR="00394BAA" w:rsidRPr="00434850" w:rsidRDefault="00394BAA" w:rsidP="00394BAA">
            <w:pPr>
              <w:spacing w:after="0" w:line="2" w:lineRule="exact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:rsidR="00394BAA" w:rsidRPr="00434850" w:rsidRDefault="00394BAA" w:rsidP="00394BAA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38" w:lineRule="auto"/>
              <w:ind w:left="349" w:hanging="349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dowód osobisty</w:t>
            </w:r>
            <w:r w:rsidR="0002336F"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 (w przypadku osobistego zgłoszenia)</w:t>
            </w: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,</w:t>
            </w:r>
          </w:p>
          <w:p w:rsidR="00394BAA" w:rsidRPr="00434850" w:rsidRDefault="00394BAA" w:rsidP="00394BAA">
            <w:pPr>
              <w:spacing w:after="0" w:line="23" w:lineRule="exact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:rsidR="00394BAA" w:rsidRPr="00394BAA" w:rsidRDefault="00394BAA" w:rsidP="00394BAA">
            <w:pPr>
              <w:pStyle w:val="Akapitzlist"/>
              <w:numPr>
                <w:ilvl w:val="0"/>
                <w:numId w:val="8"/>
              </w:numPr>
              <w:tabs>
                <w:tab w:val="left" w:pos="359"/>
              </w:tabs>
              <w:spacing w:after="0" w:line="240" w:lineRule="auto"/>
              <w:ind w:left="411" w:hanging="283"/>
              <w:jc w:val="both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dokument potwierdzający reprezentowanie osoby fizycznej: </w:t>
            </w:r>
            <w:r w:rsid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pisemne </w:t>
            </w: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pełnomocnictwo, dokumenty potwierdzające reprezentowanie osoby prawnej np.: pełnomocnictwo, wyciąg z KRS, REGON</w:t>
            </w:r>
          </w:p>
        </w:tc>
      </w:tr>
      <w:tr w:rsidR="00394BAA" w:rsidRPr="00394BAA" w:rsidTr="00434850">
        <w:trPr>
          <w:cantSplit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BAA" w:rsidRPr="00394BAA" w:rsidRDefault="00394BAA" w:rsidP="00394BA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>Opłaty:</w:t>
            </w:r>
          </w:p>
          <w:p w:rsidR="00394BAA" w:rsidRPr="00434850" w:rsidRDefault="00394BAA" w:rsidP="00434850">
            <w:pPr>
              <w:spacing w:after="120" w:line="239" w:lineRule="auto"/>
              <w:ind w:left="-14"/>
              <w:jc w:val="both"/>
              <w:rPr>
                <w:rFonts w:ascii="Garamond" w:eastAsia="Garamond" w:hAnsi="Garamond" w:cs="Arial"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W przypadku ustanowienia pełnomocnika, zgodnie z ustawą z dnia 16 listopada 2006 r. o opłacie skarbowej (tj. Dz. U. 2019, poz. 1000 z </w:t>
            </w:r>
            <w:proofErr w:type="spellStart"/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późn</w:t>
            </w:r>
            <w:proofErr w:type="spellEnd"/>
            <w:r w:rsidRPr="00434850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. zm.) pobierana jest opłata za pełnomocnictwo w wysokości 17,00 zł. Zgodnie z załącznikiem do wymienionej ustawy zwolnieniu od opłaty podlega złożenie pełnomocnictwa udzielonego małżonkowi, wstępnemu, zstępnemu lub rodzeństwu.</w:t>
            </w:r>
          </w:p>
          <w:p w:rsidR="00434850" w:rsidRPr="00434850" w:rsidRDefault="00434850" w:rsidP="00434850">
            <w:pPr>
              <w:spacing w:after="0" w:line="239" w:lineRule="auto"/>
              <w:ind w:left="-14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  <w:t xml:space="preserve">Za pełnomocnictwo złożone w Wydziale Komunikacji w Wołominie opłatę należy uiścić na konto Urzędu Miejskiego w Wołominie: </w:t>
            </w:r>
            <w:r w:rsidRPr="00434850">
              <w:rPr>
                <w:rFonts w:ascii="Garamond" w:eastAsia="Times New Roman" w:hAnsi="Garamond" w:cs="Times New Roman"/>
                <w:b/>
                <w:sz w:val="28"/>
                <w:szCs w:val="28"/>
                <w:lang w:eastAsia="pl-PL"/>
              </w:rPr>
              <w:t>90 1240 6074 1111 0010 5705 0013</w:t>
            </w:r>
          </w:p>
          <w:p w:rsidR="00434850" w:rsidRPr="00434850" w:rsidRDefault="00434850" w:rsidP="00434850">
            <w:pPr>
              <w:spacing w:after="0" w:line="239" w:lineRule="auto"/>
              <w:ind w:left="-14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  <w:t xml:space="preserve">Za pełnomocnictwo złożone w Wydziale Komunikacji w Radzyminie opłatę należy uiścić na konto Urzędu Miasta i Gminy Radzymin: </w:t>
            </w:r>
            <w:r w:rsidRPr="00434850">
              <w:rPr>
                <w:rFonts w:ascii="Garamond" w:eastAsia="Times New Roman" w:hAnsi="Garamond" w:cs="Times New Roman"/>
                <w:b/>
                <w:sz w:val="28"/>
                <w:szCs w:val="28"/>
                <w:lang w:eastAsia="pl-PL"/>
              </w:rPr>
              <w:t>32 2490 0005 0000 4600 5620 1165</w:t>
            </w:r>
          </w:p>
          <w:p w:rsidR="002C023C" w:rsidRDefault="00434850" w:rsidP="002C023C">
            <w:pPr>
              <w:spacing w:after="120" w:line="239" w:lineRule="auto"/>
              <w:ind w:left="-14"/>
              <w:jc w:val="both"/>
              <w:rPr>
                <w:rFonts w:ascii="Garamond" w:eastAsia="Times New Roman" w:hAnsi="Garamond" w:cs="Times New Roman"/>
                <w:b/>
                <w:sz w:val="28"/>
                <w:szCs w:val="28"/>
                <w:lang w:eastAsia="pl-PL"/>
              </w:rPr>
            </w:pPr>
            <w:r w:rsidRPr="00434850"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  <w:t xml:space="preserve">Za pełnomocnictwo złożone w Wydziale Komunikacji w Tłuszczu opłatę należy uiścić na konto Urzędu Miejskiego w Tłuszczu: </w:t>
            </w:r>
            <w:r w:rsidRPr="00434850">
              <w:rPr>
                <w:rFonts w:ascii="Garamond" w:eastAsia="Times New Roman" w:hAnsi="Garamond" w:cs="Times New Roman"/>
                <w:b/>
                <w:sz w:val="28"/>
                <w:szCs w:val="28"/>
                <w:lang w:eastAsia="pl-PL"/>
              </w:rPr>
              <w:t>98 1020 1026 0000 1402 0260 3421</w:t>
            </w:r>
          </w:p>
          <w:p w:rsidR="002C023C" w:rsidRPr="001D7D77" w:rsidRDefault="002C023C" w:rsidP="002C023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1D7D77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W tytule przelewu należy wpisać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ascii="Garamond" w:eastAsia="Times New Roman" w:hAnsi="Garamond" w:cs="Times New Roman"/>
                <w:b/>
                <w:i/>
                <w:sz w:val="28"/>
                <w:szCs w:val="28"/>
                <w:lang w:eastAsia="ar-SA"/>
              </w:rPr>
              <w:t>opłata skarbowa</w:t>
            </w:r>
            <w:r w:rsidRPr="001D7D77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 !</w:t>
            </w:r>
          </w:p>
          <w:p w:rsidR="002C023C" w:rsidRPr="00434850" w:rsidRDefault="002C023C" w:rsidP="002C023C">
            <w:pPr>
              <w:spacing w:after="0" w:line="239" w:lineRule="auto"/>
              <w:ind w:left="-14"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  <w:r w:rsidRPr="001D7D77">
              <w:rPr>
                <w:rFonts w:ascii="Garamond" w:eastAsia="Times New Roman" w:hAnsi="Garamond" w:cs="Times New Roman"/>
                <w:b/>
                <w:sz w:val="28"/>
                <w:szCs w:val="24"/>
                <w:u w:val="thick"/>
                <w:lang w:eastAsia="ar-SA"/>
              </w:rPr>
              <w:t xml:space="preserve">Potwierdzenie dokonania opłaty należy dołączyć do 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u w:val="thick"/>
                <w:lang w:eastAsia="ar-SA"/>
              </w:rPr>
              <w:t>zawiadomienia</w:t>
            </w:r>
            <w:r w:rsidRPr="001D7D77">
              <w:rPr>
                <w:rFonts w:ascii="Garamond" w:eastAsia="Times New Roman" w:hAnsi="Garamond" w:cs="Times New Roman"/>
                <w:b/>
                <w:sz w:val="28"/>
                <w:szCs w:val="24"/>
                <w:u w:val="thick"/>
                <w:lang w:eastAsia="ar-SA"/>
              </w:rPr>
              <w:t>.</w:t>
            </w:r>
          </w:p>
          <w:p w:rsidR="00434850" w:rsidRPr="00394BAA" w:rsidRDefault="00434850" w:rsidP="00394BAA">
            <w:pPr>
              <w:spacing w:after="0" w:line="239" w:lineRule="auto"/>
              <w:ind w:left="-14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94BAA" w:rsidRPr="00394BAA" w:rsidTr="00434850">
        <w:trPr>
          <w:cantSplit/>
          <w:trHeight w:val="597"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BAA" w:rsidRPr="00394BAA" w:rsidRDefault="00394BAA" w:rsidP="00F515A5">
            <w:pPr>
              <w:spacing w:after="120" w:line="240" w:lineRule="auto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lastRenderedPageBreak/>
              <w:t>Miejsce złożenia wniosku</w:t>
            </w:r>
            <w:r w:rsidR="00F515A5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 xml:space="preserve"> i godziny przyjęć interesantów</w:t>
            </w: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>:</w:t>
            </w:r>
          </w:p>
          <w:p w:rsidR="00F515A5" w:rsidRPr="00553496" w:rsidRDefault="00F515A5" w:rsidP="00F515A5">
            <w:pPr>
              <w:spacing w:after="120" w:line="0" w:lineRule="atLeast"/>
              <w:ind w:left="9"/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Dla mieszkańców gmin Wołomin, Kobyłka, Zielonka, Ząbki, Poświętne:</w:t>
            </w:r>
          </w:p>
          <w:p w:rsidR="00F515A5" w:rsidRPr="00553496" w:rsidRDefault="00F515A5" w:rsidP="00F515A5">
            <w:pPr>
              <w:spacing w:after="0" w:line="0" w:lineRule="atLeast"/>
              <w:ind w:left="9"/>
              <w:rPr>
                <w:rFonts w:ascii="Garamond" w:eastAsia="Garamond" w:hAnsi="Garamond" w:cs="Arial"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Wydział Komunikacji,</w:t>
            </w:r>
          </w:p>
          <w:p w:rsidR="00F515A5" w:rsidRPr="00553496" w:rsidRDefault="00F515A5" w:rsidP="00F515A5">
            <w:pPr>
              <w:spacing w:after="0" w:line="0" w:lineRule="atLeast"/>
              <w:ind w:left="9"/>
              <w:rPr>
                <w:rFonts w:ascii="Garamond" w:eastAsia="Garamond" w:hAnsi="Garamond" w:cs="Arial"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05-200 Wołomin, ul. </w:t>
            </w:r>
            <w:proofErr w:type="spellStart"/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Kobyłkowska</w:t>
            </w:r>
            <w:proofErr w:type="spellEnd"/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 1A, wejście I, sala rejestracyjna (parter)</w:t>
            </w:r>
          </w:p>
          <w:p w:rsidR="00F515A5" w:rsidRPr="00553496" w:rsidRDefault="00F515A5" w:rsidP="00F515A5">
            <w:pPr>
              <w:spacing w:after="0" w:line="1" w:lineRule="exact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:rsidR="00F515A5" w:rsidRPr="00553496" w:rsidRDefault="00F515A5" w:rsidP="00F515A5">
            <w:pPr>
              <w:spacing w:after="0" w:line="0" w:lineRule="atLeast"/>
              <w:ind w:left="9"/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poniedziałek: 9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00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-  16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30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, wtorek – piątek 8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00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 xml:space="preserve"> - 15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30</w:t>
            </w:r>
          </w:p>
          <w:p w:rsidR="00F515A5" w:rsidRPr="00553496" w:rsidRDefault="00F515A5" w:rsidP="00F515A5">
            <w:pPr>
              <w:spacing w:after="120" w:line="0" w:lineRule="atLeast"/>
              <w:ind w:left="9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Należy pobrać numerek B</w:t>
            </w:r>
          </w:p>
          <w:p w:rsidR="00F515A5" w:rsidRPr="00553496" w:rsidRDefault="00F515A5" w:rsidP="00F515A5">
            <w:pPr>
              <w:spacing w:after="120" w:line="0" w:lineRule="atLeast"/>
              <w:ind w:left="9"/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Dla mieszkańców gminy Tłuszcz, Klembów, Jadów, Strachówka:</w:t>
            </w:r>
          </w:p>
          <w:p w:rsidR="00F515A5" w:rsidRPr="00553496" w:rsidRDefault="00F515A5" w:rsidP="00F515A5">
            <w:pPr>
              <w:spacing w:after="0" w:line="0" w:lineRule="atLeast"/>
              <w:ind w:left="9"/>
              <w:rPr>
                <w:rFonts w:ascii="Garamond" w:eastAsia="Garamond" w:hAnsi="Garamond" w:cs="Arial"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Filia Wydziału Komunikacji w Tłuszczu</w:t>
            </w:r>
          </w:p>
          <w:p w:rsidR="00F515A5" w:rsidRPr="00553496" w:rsidRDefault="00F515A5" w:rsidP="00F515A5">
            <w:pPr>
              <w:spacing w:after="0" w:line="0" w:lineRule="atLeast"/>
              <w:ind w:left="9"/>
              <w:rPr>
                <w:rFonts w:ascii="Garamond" w:eastAsia="Garamond" w:hAnsi="Garamond" w:cs="Arial"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05-240 Tłuszcz, ul. Warszawska 10</w:t>
            </w:r>
          </w:p>
          <w:p w:rsidR="00F515A5" w:rsidRPr="00553496" w:rsidRDefault="00F515A5" w:rsidP="00F515A5">
            <w:pPr>
              <w:spacing w:after="0" w:line="0" w:lineRule="atLeast"/>
              <w:ind w:left="9"/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poniedziałek – środa – czwartek 8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00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 xml:space="preserve"> – 15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30</w:t>
            </w:r>
          </w:p>
          <w:p w:rsidR="00F515A5" w:rsidRPr="00553496" w:rsidRDefault="00F515A5" w:rsidP="00F515A5">
            <w:pPr>
              <w:spacing w:after="0" w:line="0" w:lineRule="atLeast"/>
              <w:ind w:left="9"/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wtorek – 8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00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 xml:space="preserve"> – 16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30</w:t>
            </w:r>
          </w:p>
          <w:p w:rsidR="00F515A5" w:rsidRPr="00553496" w:rsidRDefault="00F515A5" w:rsidP="00F515A5">
            <w:pPr>
              <w:spacing w:after="120" w:line="0" w:lineRule="atLeast"/>
              <w:ind w:left="9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piątek – 8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00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 xml:space="preserve"> – 14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30</w:t>
            </w:r>
          </w:p>
          <w:p w:rsidR="00F515A5" w:rsidRPr="00553496" w:rsidRDefault="00F515A5" w:rsidP="00F515A5">
            <w:pPr>
              <w:spacing w:after="120" w:line="0" w:lineRule="atLeast"/>
              <w:ind w:left="9"/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Dla mieszkańców gmin Radzymin, Marki, Dąbrówka:</w:t>
            </w:r>
          </w:p>
          <w:p w:rsidR="00F515A5" w:rsidRPr="00553496" w:rsidRDefault="00F515A5" w:rsidP="00F515A5">
            <w:pPr>
              <w:spacing w:after="0" w:line="3" w:lineRule="exact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:rsidR="00F515A5" w:rsidRPr="00553496" w:rsidRDefault="00F515A5" w:rsidP="00F515A5">
            <w:pPr>
              <w:spacing w:after="0" w:line="239" w:lineRule="auto"/>
              <w:ind w:left="9" w:right="58"/>
              <w:rPr>
                <w:rFonts w:ascii="Garamond" w:eastAsia="Garamond" w:hAnsi="Garamond" w:cs="Arial"/>
                <w:sz w:val="28"/>
                <w:szCs w:val="28"/>
                <w:lang w:eastAsia="pl-PL"/>
              </w:rPr>
            </w:pPr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>Filia Wydziału Komunikacji w Radzyminie 05-250 Radzymin, ul. Ko</w:t>
            </w:r>
            <w:r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munalna 8A </w:t>
            </w:r>
            <w:r w:rsidRPr="00553496">
              <w:rPr>
                <w:rFonts w:ascii="Garamond" w:eastAsia="Garamond" w:hAnsi="Garamond" w:cs="Arial"/>
                <w:sz w:val="28"/>
                <w:szCs w:val="28"/>
                <w:lang w:eastAsia="pl-PL"/>
              </w:rPr>
              <w:t xml:space="preserve"> 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poniedziałek: 9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00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-  16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30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>, wtorek – piątek 8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00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lang w:eastAsia="pl-PL"/>
              </w:rPr>
              <w:t xml:space="preserve"> - 15</w:t>
            </w:r>
            <w:r w:rsidRPr="00553496">
              <w:rPr>
                <w:rFonts w:ascii="Garamond" w:eastAsia="Garamond" w:hAnsi="Garamond" w:cs="Arial"/>
                <w:b/>
                <w:sz w:val="28"/>
                <w:szCs w:val="28"/>
                <w:vertAlign w:val="superscript"/>
                <w:lang w:eastAsia="pl-PL"/>
              </w:rPr>
              <w:t>30</w:t>
            </w:r>
          </w:p>
          <w:p w:rsidR="00F515A5" w:rsidRPr="00553496" w:rsidRDefault="00F515A5" w:rsidP="00F515A5">
            <w:pPr>
              <w:spacing w:after="0" w:line="4" w:lineRule="exact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:rsidR="00394BAA" w:rsidRPr="00394BAA" w:rsidRDefault="00394BAA" w:rsidP="00F515A5">
            <w:pPr>
              <w:spacing w:after="0" w:line="0" w:lineRule="atLeast"/>
              <w:ind w:left="9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</w:p>
        </w:tc>
      </w:tr>
      <w:tr w:rsidR="00394BAA" w:rsidRPr="00394BAA" w:rsidTr="00434850">
        <w:trPr>
          <w:cantSplit/>
          <w:trHeight w:val="784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4BAA" w:rsidRPr="00394BAA" w:rsidRDefault="00394BAA" w:rsidP="00394BA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>Sprawę prowadzi i udziela szczegółowych wyjaśnień:</w:t>
            </w:r>
          </w:p>
          <w:p w:rsidR="0088277D" w:rsidRPr="0088277D" w:rsidRDefault="0088277D" w:rsidP="0088277D">
            <w:pPr>
              <w:spacing w:after="0" w:line="0" w:lineRule="atLeast"/>
              <w:ind w:left="-14"/>
              <w:rPr>
                <w:rFonts w:ascii="Garamond" w:eastAsia="Garamond" w:hAnsi="Garamond" w:cs="Arial"/>
                <w:sz w:val="28"/>
                <w:szCs w:val="20"/>
                <w:lang w:eastAsia="pl-PL"/>
              </w:rPr>
            </w:pPr>
            <w:r w:rsidRPr="0088277D">
              <w:rPr>
                <w:rFonts w:ascii="Garamond" w:eastAsia="Garamond" w:hAnsi="Garamond" w:cs="Arial"/>
                <w:sz w:val="28"/>
                <w:szCs w:val="20"/>
                <w:lang w:eastAsia="pl-PL"/>
              </w:rPr>
              <w:t>Pracownicy Wydziału Komunikacji odpowiedzialni za rejestrację pojazdów:</w:t>
            </w:r>
          </w:p>
          <w:p w:rsidR="00955241" w:rsidRDefault="0088277D" w:rsidP="00434850">
            <w:pPr>
              <w:spacing w:after="0" w:line="239" w:lineRule="auto"/>
              <w:ind w:left="-14" w:right="68"/>
              <w:rPr>
                <w:rFonts w:ascii="Garamond" w:eastAsia="Garamond" w:hAnsi="Garamond" w:cs="Arial"/>
                <w:sz w:val="28"/>
                <w:szCs w:val="20"/>
                <w:lang w:eastAsia="pl-PL"/>
              </w:rPr>
            </w:pPr>
            <w:r w:rsidRPr="0088277D">
              <w:rPr>
                <w:rFonts w:ascii="Garamond" w:eastAsia="Garamond" w:hAnsi="Garamond" w:cs="Arial"/>
                <w:sz w:val="28"/>
                <w:szCs w:val="20"/>
                <w:lang w:eastAsia="pl-PL"/>
              </w:rPr>
              <w:t xml:space="preserve">Wydział Komunikacji w Wołominie - numery telefonów: </w:t>
            </w:r>
          </w:p>
          <w:p w:rsidR="00434850" w:rsidRPr="00434850" w:rsidRDefault="00434850" w:rsidP="00434850">
            <w:pPr>
              <w:spacing w:after="0" w:line="239" w:lineRule="auto"/>
              <w:ind w:left="-14" w:right="68"/>
              <w:rPr>
                <w:rFonts w:ascii="Garamond" w:eastAsia="Garamond" w:hAnsi="Garamond" w:cs="Arial"/>
                <w:b/>
                <w:sz w:val="28"/>
                <w:szCs w:val="20"/>
                <w:lang w:eastAsia="pl-PL"/>
              </w:rPr>
            </w:pPr>
            <w:r w:rsidRPr="00434850">
              <w:rPr>
                <w:rFonts w:ascii="Garamond" w:eastAsia="Garamond" w:hAnsi="Garamond" w:cs="Arial"/>
                <w:b/>
                <w:sz w:val="28"/>
                <w:szCs w:val="20"/>
                <w:lang w:eastAsia="pl-PL"/>
              </w:rPr>
              <w:t xml:space="preserve">22 346 13 06 do 10 , 22 346 13 18 do 21 </w:t>
            </w:r>
          </w:p>
          <w:p w:rsidR="0088277D" w:rsidRPr="0088277D" w:rsidRDefault="0088277D" w:rsidP="0088277D">
            <w:pPr>
              <w:spacing w:after="0" w:line="3" w:lineRule="exact"/>
              <w:ind w:left="-14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:rsidR="0088277D" w:rsidRPr="0088277D" w:rsidRDefault="0088277D" w:rsidP="0088277D">
            <w:pPr>
              <w:spacing w:after="0" w:line="0" w:lineRule="atLeast"/>
              <w:ind w:left="-14"/>
              <w:rPr>
                <w:rFonts w:ascii="Garamond" w:eastAsia="Garamond" w:hAnsi="Garamond" w:cs="Arial"/>
                <w:sz w:val="28"/>
                <w:szCs w:val="20"/>
                <w:lang w:eastAsia="pl-PL"/>
              </w:rPr>
            </w:pPr>
            <w:r w:rsidRPr="0088277D">
              <w:rPr>
                <w:rFonts w:ascii="Garamond" w:eastAsia="Garamond" w:hAnsi="Garamond" w:cs="Arial"/>
                <w:sz w:val="28"/>
                <w:szCs w:val="20"/>
                <w:lang w:eastAsia="pl-PL"/>
              </w:rPr>
              <w:t xml:space="preserve">Filia w Tłuszczu – numer telefonu: </w:t>
            </w:r>
            <w:r w:rsidRPr="00434850">
              <w:rPr>
                <w:rFonts w:ascii="Garamond" w:eastAsia="Garamond" w:hAnsi="Garamond" w:cs="Arial"/>
                <w:b/>
                <w:sz w:val="28"/>
                <w:szCs w:val="20"/>
                <w:lang w:eastAsia="pl-PL"/>
              </w:rPr>
              <w:t>29 757 31 30</w:t>
            </w:r>
          </w:p>
          <w:p w:rsidR="00955241" w:rsidRDefault="0088277D" w:rsidP="0088277D">
            <w:pPr>
              <w:spacing w:after="0" w:line="239" w:lineRule="auto"/>
              <w:ind w:left="-14" w:right="68"/>
              <w:rPr>
                <w:rFonts w:ascii="Garamond" w:eastAsia="Garamond" w:hAnsi="Garamond" w:cs="Arial"/>
                <w:sz w:val="28"/>
                <w:szCs w:val="20"/>
                <w:lang w:eastAsia="pl-PL"/>
              </w:rPr>
            </w:pPr>
            <w:r w:rsidRPr="0088277D">
              <w:rPr>
                <w:rFonts w:ascii="Garamond" w:eastAsia="Garamond" w:hAnsi="Garamond" w:cs="Arial"/>
                <w:sz w:val="28"/>
                <w:szCs w:val="20"/>
                <w:lang w:eastAsia="pl-PL"/>
              </w:rPr>
              <w:t xml:space="preserve">Filia w Radzyminie – numery telefonów: </w:t>
            </w:r>
          </w:p>
          <w:p w:rsidR="00394BAA" w:rsidRPr="00394BAA" w:rsidRDefault="0088277D" w:rsidP="00955241">
            <w:pPr>
              <w:spacing w:after="0" w:line="239" w:lineRule="auto"/>
              <w:ind w:left="-14" w:right="68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  <w:r w:rsidRPr="00434850">
              <w:rPr>
                <w:rFonts w:ascii="Garamond" w:eastAsia="Garamond" w:hAnsi="Garamond" w:cs="Arial"/>
                <w:b/>
                <w:sz w:val="28"/>
                <w:szCs w:val="20"/>
                <w:lang w:eastAsia="pl-PL"/>
              </w:rPr>
              <w:t>22 760 68 41, 22 760 68 42, 22 760 68 43, 22 760 68 44</w:t>
            </w:r>
          </w:p>
        </w:tc>
      </w:tr>
      <w:tr w:rsidR="00955241" w:rsidRPr="00394BAA" w:rsidTr="00434850">
        <w:trPr>
          <w:cantSplit/>
          <w:trHeight w:val="854"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241" w:rsidRPr="00394BAA" w:rsidRDefault="00955241" w:rsidP="00F515A5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>Odpowiedzialny za załatwienie sprawy:</w:t>
            </w:r>
          </w:p>
          <w:p w:rsidR="00955241" w:rsidRDefault="00955241" w:rsidP="00955241">
            <w:pPr>
              <w:spacing w:after="0" w:line="252" w:lineRule="auto"/>
              <w:ind w:right="-64" w:hanging="14"/>
              <w:rPr>
                <w:rFonts w:ascii="Garamond" w:eastAsia="Garamond" w:hAnsi="Garamond" w:cs="Arial"/>
                <w:b/>
                <w:sz w:val="27"/>
                <w:szCs w:val="20"/>
                <w:lang w:eastAsia="pl-PL"/>
              </w:rPr>
            </w:pPr>
            <w:r w:rsidRPr="00394BAA">
              <w:rPr>
                <w:rFonts w:ascii="Garamond" w:eastAsia="Garamond" w:hAnsi="Garamond" w:cs="Arial"/>
                <w:b/>
                <w:sz w:val="27"/>
                <w:szCs w:val="20"/>
                <w:lang w:eastAsia="pl-PL"/>
              </w:rPr>
              <w:t xml:space="preserve">Stanisław Szczepański </w:t>
            </w:r>
            <w:r w:rsidRPr="00394BAA">
              <w:rPr>
                <w:rFonts w:ascii="Garamond" w:eastAsia="Garamond" w:hAnsi="Garamond" w:cs="Arial"/>
                <w:sz w:val="27"/>
                <w:szCs w:val="20"/>
                <w:lang w:eastAsia="pl-PL"/>
              </w:rPr>
              <w:t>– Naczelnik Wydziału</w:t>
            </w:r>
            <w:r>
              <w:rPr>
                <w:rFonts w:ascii="Garamond" w:eastAsia="Garamond" w:hAnsi="Garamond" w:cs="Arial"/>
                <w:sz w:val="27"/>
                <w:szCs w:val="20"/>
                <w:lang w:eastAsia="pl-PL"/>
              </w:rPr>
              <w:t xml:space="preserve"> Komunikacji</w:t>
            </w:r>
            <w:r w:rsidRPr="00394BAA">
              <w:rPr>
                <w:rFonts w:ascii="Garamond" w:eastAsia="Garamond" w:hAnsi="Garamond" w:cs="Arial"/>
                <w:sz w:val="27"/>
                <w:szCs w:val="20"/>
                <w:lang w:eastAsia="pl-PL"/>
              </w:rPr>
              <w:t>,</w:t>
            </w:r>
            <w:r w:rsidRPr="00394BAA">
              <w:rPr>
                <w:rFonts w:ascii="Garamond" w:eastAsia="Garamond" w:hAnsi="Garamond" w:cs="Arial"/>
                <w:b/>
                <w:sz w:val="27"/>
                <w:szCs w:val="20"/>
                <w:lang w:eastAsia="pl-PL"/>
              </w:rPr>
              <w:t xml:space="preserve"> </w:t>
            </w:r>
          </w:p>
          <w:p w:rsidR="00955241" w:rsidRPr="00394BAA" w:rsidRDefault="00955241" w:rsidP="00955241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Garamond" w:hAnsi="Garamond" w:cs="Arial"/>
                <w:sz w:val="27"/>
                <w:szCs w:val="20"/>
                <w:lang w:eastAsia="pl-PL"/>
              </w:rPr>
              <w:t xml:space="preserve">Nr telefonu: </w:t>
            </w:r>
            <w:r>
              <w:rPr>
                <w:rFonts w:ascii="Garamond" w:eastAsia="Garamond" w:hAnsi="Garamond" w:cs="Arial"/>
                <w:b/>
                <w:sz w:val="27"/>
                <w:szCs w:val="20"/>
                <w:lang w:eastAsia="pl-PL"/>
              </w:rPr>
              <w:t>22 346 13 05</w:t>
            </w:r>
          </w:p>
        </w:tc>
      </w:tr>
      <w:tr w:rsidR="00394BAA" w:rsidRPr="00394BAA" w:rsidTr="00434850">
        <w:trPr>
          <w:cantSplit/>
          <w:trHeight w:val="854"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AA" w:rsidRPr="00394BAA" w:rsidRDefault="00394BAA" w:rsidP="00F515A5">
            <w:pPr>
              <w:spacing w:before="120" w:after="0" w:line="240" w:lineRule="auto"/>
              <w:rPr>
                <w:rFonts w:ascii="Garamond" w:eastAsia="Times New Roman" w:hAnsi="Garamond" w:cs="Times New Roman"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>Przewidywany termin załatwienia sprawy:</w:t>
            </w:r>
            <w:r w:rsidRPr="00394BAA">
              <w:rPr>
                <w:rFonts w:ascii="Garamond" w:eastAsia="Times New Roman" w:hAnsi="Garamond" w:cs="Times New Roman"/>
                <w:sz w:val="28"/>
                <w:szCs w:val="20"/>
                <w:lang w:eastAsia="pl-PL"/>
              </w:rPr>
              <w:t xml:space="preserve"> </w:t>
            </w:r>
          </w:p>
          <w:p w:rsidR="00394BAA" w:rsidRPr="00394BAA" w:rsidRDefault="0088277D" w:rsidP="0088277D">
            <w:pPr>
              <w:spacing w:after="0" w:line="239" w:lineRule="auto"/>
              <w:ind w:left="-14"/>
              <w:jc w:val="both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  <w:r w:rsidRPr="0088277D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Przyjęcie zawiadomienia nabycia lub zbycia pojazdu następuje w dniu złożenia zawiadomienia lub wpłynięcia korespondencji do Starostwa Powiatowego w Wołominie.</w:t>
            </w:r>
          </w:p>
        </w:tc>
      </w:tr>
      <w:tr w:rsidR="00394BAA" w:rsidRPr="00394BAA" w:rsidTr="00434850">
        <w:trPr>
          <w:cantSplit/>
        </w:trPr>
        <w:tc>
          <w:tcPr>
            <w:tcW w:w="10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AA" w:rsidRDefault="00394BAA" w:rsidP="00F515A5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394BAA"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  <w:t>Dodatkowe informacje:</w:t>
            </w:r>
          </w:p>
          <w:p w:rsidR="0088277D" w:rsidRPr="0023189C" w:rsidRDefault="0088277D" w:rsidP="0023189C">
            <w:pPr>
              <w:pStyle w:val="Akapitzlist"/>
              <w:numPr>
                <w:ilvl w:val="0"/>
                <w:numId w:val="8"/>
              </w:numPr>
              <w:spacing w:after="0" w:line="0" w:lineRule="atLeast"/>
              <w:rPr>
                <w:rFonts w:ascii="Garamond" w:eastAsia="Garamond" w:hAnsi="Garamond" w:cs="Arial"/>
                <w:sz w:val="24"/>
                <w:szCs w:val="24"/>
                <w:lang w:eastAsia="pl-PL"/>
              </w:rPr>
            </w:pPr>
            <w:r w:rsidRPr="0023189C"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  <w:t>Zawiadomienie o nabyciu lub zbyciu pojazdu należy złożyć w organie właściwym dla miejsca zamieszkania</w:t>
            </w:r>
            <w:r w:rsidR="0023189C"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  <w:t xml:space="preserve"> </w:t>
            </w:r>
            <w:r w:rsidR="007E126B"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  <w:t xml:space="preserve">właściciela pojazdu, </w:t>
            </w:r>
            <w:r w:rsidR="0023189C"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  <w:t xml:space="preserve">w terminie 30 dni od daty nabycia lub zbycia pojazdu </w:t>
            </w:r>
            <w:r w:rsidR="0023189C" w:rsidRPr="0023189C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(art. 78 ust.2 pkt 1 ustawy Prawo o ruchu drogowym)</w:t>
            </w:r>
            <w:r w:rsidRPr="0023189C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.</w:t>
            </w:r>
          </w:p>
          <w:p w:rsidR="0023189C" w:rsidRPr="007E126B" w:rsidRDefault="007E126B" w:rsidP="00216C4C">
            <w:pPr>
              <w:pStyle w:val="Akapitzlist"/>
              <w:numPr>
                <w:ilvl w:val="0"/>
                <w:numId w:val="8"/>
              </w:numPr>
              <w:spacing w:after="0" w:line="0" w:lineRule="atLeast"/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</w:pPr>
            <w:r w:rsidRPr="007E126B">
              <w:rPr>
                <w:rFonts w:ascii="Garamond" w:eastAsia="Garamond" w:hAnsi="Garamond" w:cs="Arial"/>
                <w:bCs/>
                <w:sz w:val="24"/>
                <w:szCs w:val="24"/>
                <w:lang w:eastAsia="pl-PL"/>
              </w:rPr>
              <w:t xml:space="preserve">Kto będąc właścicielem pojazdu </w:t>
            </w:r>
            <w:r w:rsidRPr="007E126B">
              <w:rPr>
                <w:rFonts w:ascii="Garamond" w:eastAsia="Garamond" w:hAnsi="Garamond" w:cs="Arial"/>
                <w:b/>
                <w:bCs/>
                <w:sz w:val="24"/>
                <w:szCs w:val="24"/>
                <w:lang w:eastAsia="pl-PL"/>
              </w:rPr>
              <w:t>zarejestrowanego na terytorium Rzeczypospolitej Polskiej</w:t>
            </w:r>
            <w:r w:rsidRPr="007E126B">
              <w:rPr>
                <w:rFonts w:ascii="Garamond" w:eastAsia="Garamond" w:hAnsi="Garamond" w:cs="Arial"/>
                <w:bCs/>
                <w:sz w:val="24"/>
                <w:szCs w:val="24"/>
                <w:lang w:eastAsia="pl-PL"/>
              </w:rPr>
              <w:t xml:space="preserve"> wbrew przepisowi art. 78 ust. 2 pkt 1 nie zawiadamia starosty o nabyciu lub zbyciu pojazdu</w:t>
            </w:r>
            <w:r>
              <w:rPr>
                <w:rFonts w:ascii="Garamond" w:eastAsia="Garamond" w:hAnsi="Garamond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E126B">
              <w:rPr>
                <w:rFonts w:ascii="Garamond" w:eastAsia="Garamond" w:hAnsi="Garamond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Garamond" w:hAnsi="Garamond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7E126B">
              <w:rPr>
                <w:rFonts w:ascii="Garamond" w:eastAsia="Garamond" w:hAnsi="Garamond" w:cs="Arial"/>
                <w:b/>
                <w:bCs/>
                <w:sz w:val="24"/>
                <w:szCs w:val="24"/>
                <w:lang w:eastAsia="pl-PL"/>
              </w:rPr>
              <w:t>podlega karze pieniężnej w wysokości od 200 do 1000 zł</w:t>
            </w:r>
            <w:r>
              <w:rPr>
                <w:rFonts w:ascii="Garamond" w:eastAsia="Garamond" w:hAnsi="Garamond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Garamond" w:hAnsi="Garamond" w:cs="Arial"/>
                <w:bCs/>
                <w:sz w:val="24"/>
                <w:szCs w:val="24"/>
                <w:lang w:eastAsia="pl-PL"/>
              </w:rPr>
              <w:t>(art.</w:t>
            </w:r>
            <w:r w:rsidR="00E404F5">
              <w:rPr>
                <w:rFonts w:ascii="Garamond" w:eastAsia="Garamond" w:hAnsi="Garamond" w:cs="Arial"/>
                <w:bCs/>
                <w:sz w:val="24"/>
                <w:szCs w:val="24"/>
                <w:lang w:eastAsia="pl-PL"/>
              </w:rPr>
              <w:t xml:space="preserve"> 140 </w:t>
            </w:r>
            <w:proofErr w:type="spellStart"/>
            <w:r w:rsidR="00E404F5">
              <w:rPr>
                <w:rFonts w:ascii="Garamond" w:eastAsia="Garamond" w:hAnsi="Garamond" w:cs="Arial"/>
                <w:bCs/>
                <w:sz w:val="24"/>
                <w:szCs w:val="24"/>
                <w:lang w:eastAsia="pl-PL"/>
              </w:rPr>
              <w:t>mb</w:t>
            </w:r>
            <w:proofErr w:type="spellEnd"/>
            <w:r w:rsidR="00E404F5">
              <w:rPr>
                <w:rFonts w:ascii="Garamond" w:eastAsia="Garamond" w:hAnsi="Garamond" w:cs="Arial"/>
                <w:bCs/>
                <w:sz w:val="24"/>
                <w:szCs w:val="24"/>
                <w:lang w:eastAsia="pl-PL"/>
              </w:rPr>
              <w:t xml:space="preserve"> pkt 2 ustawy)</w:t>
            </w:r>
            <w:r w:rsidRPr="007E126B">
              <w:rPr>
                <w:rFonts w:ascii="Garamond" w:eastAsia="Garamond" w:hAnsi="Garamond" w:cs="Arial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88277D" w:rsidRPr="0088277D" w:rsidRDefault="0088277D" w:rsidP="0088277D">
            <w:pPr>
              <w:spacing w:after="0" w:line="2" w:lineRule="exact"/>
              <w:ind w:left="-14"/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</w:pPr>
          </w:p>
          <w:p w:rsidR="0088277D" w:rsidRPr="0088277D" w:rsidRDefault="0088277D" w:rsidP="0088277D">
            <w:pPr>
              <w:spacing w:after="0" w:line="0" w:lineRule="atLeast"/>
              <w:ind w:left="-14"/>
              <w:rPr>
                <w:rFonts w:ascii="Garamond" w:eastAsia="Garamond" w:hAnsi="Garamond" w:cs="Arial"/>
                <w:sz w:val="24"/>
                <w:szCs w:val="24"/>
                <w:lang w:eastAsia="pl-PL"/>
              </w:rPr>
            </w:pPr>
            <w:r w:rsidRPr="0088277D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Osobistego zawiadomienia nabycia lub zbycia pojazdu dokonuje właściciel/właściciele pojazdu .</w:t>
            </w:r>
          </w:p>
          <w:p w:rsidR="0088277D" w:rsidRPr="0023189C" w:rsidRDefault="0088277D" w:rsidP="0023189C">
            <w:pPr>
              <w:pStyle w:val="Akapitzlist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</w:pPr>
            <w:r w:rsidRPr="0023189C"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  <w:t xml:space="preserve">Zawiadomienia o nabyciu lub zbyciu pojazdu można dokonać drogą pocztową lub drogą elektroniczną przez e-PUAP. </w:t>
            </w:r>
            <w:r w:rsidRPr="0023189C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Do zawiadomienia o nabyciu lub zbyciu pojazdu należy załączyć kopię dokumentu na podstawie, którego nastąpiło nabycie lub zbycie pojazdu.</w:t>
            </w:r>
          </w:p>
          <w:p w:rsidR="0088277D" w:rsidRPr="0088277D" w:rsidRDefault="0088277D" w:rsidP="0088277D">
            <w:pPr>
              <w:spacing w:after="0" w:line="0" w:lineRule="atLeast"/>
              <w:ind w:left="-14"/>
              <w:rPr>
                <w:rFonts w:ascii="Garamond" w:eastAsia="Garamond" w:hAnsi="Garamond" w:cs="Arial"/>
                <w:sz w:val="24"/>
                <w:szCs w:val="24"/>
                <w:lang w:eastAsia="pl-PL"/>
              </w:rPr>
            </w:pPr>
            <w:r w:rsidRPr="0088277D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Wnioski przesyłane</w:t>
            </w:r>
            <w:r w:rsidRPr="0088277D"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  <w:t xml:space="preserve"> drogą pocztową </w:t>
            </w:r>
            <w:r w:rsidRPr="0088277D">
              <w:rPr>
                <w:rFonts w:ascii="Garamond" w:eastAsia="Garamond" w:hAnsi="Garamond" w:cs="Arial"/>
                <w:sz w:val="24"/>
                <w:szCs w:val="24"/>
                <w:lang w:eastAsia="pl-PL"/>
              </w:rPr>
              <w:t>należy kierować na adres:</w:t>
            </w:r>
          </w:p>
          <w:p w:rsidR="00394BAA" w:rsidRPr="00394BAA" w:rsidRDefault="0088277D" w:rsidP="00E404F5">
            <w:pPr>
              <w:spacing w:after="0" w:line="0" w:lineRule="atLeast"/>
              <w:ind w:left="-14"/>
              <w:rPr>
                <w:rFonts w:ascii="Garamond" w:eastAsia="Times New Roman" w:hAnsi="Garamond" w:cs="Times New Roman"/>
                <w:b/>
                <w:sz w:val="28"/>
                <w:szCs w:val="20"/>
                <w:lang w:eastAsia="pl-PL"/>
              </w:rPr>
            </w:pPr>
            <w:r w:rsidRPr="0088277D">
              <w:rPr>
                <w:rFonts w:ascii="Garamond" w:eastAsia="Garamond" w:hAnsi="Garamond" w:cs="Arial"/>
                <w:b/>
                <w:sz w:val="24"/>
                <w:szCs w:val="24"/>
                <w:lang w:eastAsia="pl-PL"/>
              </w:rPr>
              <w:t>05-200 Wołomin, ul. Prądzyńskiego 3 z dopiskiem Wydział Komunikacji</w:t>
            </w:r>
          </w:p>
          <w:p w:rsidR="00394BAA" w:rsidRPr="00394BAA" w:rsidRDefault="00394BAA" w:rsidP="00394BA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0"/>
                <w:lang w:eastAsia="pl-PL"/>
              </w:rPr>
            </w:pPr>
          </w:p>
        </w:tc>
      </w:tr>
    </w:tbl>
    <w:p w:rsidR="005B23DF" w:rsidRPr="00FB3BE4" w:rsidRDefault="005B23DF" w:rsidP="005B23DF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4"/>
          <w:lang w:eastAsia="ar-SA"/>
        </w:rPr>
      </w:pPr>
      <w:r w:rsidRPr="00FB3BE4">
        <w:rPr>
          <w:rFonts w:ascii="Garamond" w:eastAsia="Times New Roman" w:hAnsi="Garamond" w:cs="Times New Roman"/>
          <w:sz w:val="20"/>
          <w:szCs w:val="24"/>
          <w:lang w:eastAsia="ar-SA"/>
        </w:rPr>
        <w:t>Zatwierdził:  Stanisław Szczepański - Naczelnik Wydziału Komunikacji</w:t>
      </w:r>
    </w:p>
    <w:p w:rsidR="005B23DF" w:rsidRDefault="005B23DF" w:rsidP="005B23DF">
      <w:pPr>
        <w:suppressAutoHyphens/>
        <w:spacing w:after="0" w:line="240" w:lineRule="auto"/>
      </w:pPr>
      <w:r w:rsidRPr="00FB3B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www.powiat-wolominski.pl</w:t>
      </w:r>
    </w:p>
    <w:p w:rsidR="00735950" w:rsidRDefault="00735950" w:rsidP="005B23DF">
      <w:pPr>
        <w:spacing w:after="0" w:line="240" w:lineRule="auto"/>
      </w:pPr>
    </w:p>
    <w:sectPr w:rsidR="00735950" w:rsidSect="00394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362826"/>
    <w:multiLevelType w:val="hybridMultilevel"/>
    <w:tmpl w:val="0DCC90AA"/>
    <w:lvl w:ilvl="0" w:tplc="6FA6AAB6">
      <w:start w:val="1"/>
      <w:numFmt w:val="bullet"/>
      <w:lvlText w:val=""/>
      <w:lvlJc w:val="righ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24C96277"/>
    <w:multiLevelType w:val="hybridMultilevel"/>
    <w:tmpl w:val="1FB2559E"/>
    <w:lvl w:ilvl="0" w:tplc="6FA6AAB6">
      <w:start w:val="1"/>
      <w:numFmt w:val="bullet"/>
      <w:lvlText w:val="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1FE6"/>
    <w:multiLevelType w:val="hybridMultilevel"/>
    <w:tmpl w:val="C0EA77D6"/>
    <w:lvl w:ilvl="0" w:tplc="6FA6AAB6">
      <w:start w:val="1"/>
      <w:numFmt w:val="bullet"/>
      <w:lvlText w:val=""/>
      <w:lvlJc w:val="righ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71A519DB"/>
    <w:multiLevelType w:val="hybridMultilevel"/>
    <w:tmpl w:val="1CE27FA0"/>
    <w:lvl w:ilvl="0" w:tplc="6FA6AAB6">
      <w:start w:val="1"/>
      <w:numFmt w:val="bullet"/>
      <w:lvlText w:val=""/>
      <w:lvlJc w:val="righ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721F5CBD"/>
    <w:multiLevelType w:val="hybridMultilevel"/>
    <w:tmpl w:val="C1D0B9BA"/>
    <w:lvl w:ilvl="0" w:tplc="6FA6AAB6">
      <w:start w:val="1"/>
      <w:numFmt w:val="bullet"/>
      <w:lvlText w:val="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AA"/>
    <w:rsid w:val="0002336F"/>
    <w:rsid w:val="0023189C"/>
    <w:rsid w:val="00255785"/>
    <w:rsid w:val="002C023C"/>
    <w:rsid w:val="00394BAA"/>
    <w:rsid w:val="00434850"/>
    <w:rsid w:val="004F58EF"/>
    <w:rsid w:val="005B23DF"/>
    <w:rsid w:val="005D340A"/>
    <w:rsid w:val="00735950"/>
    <w:rsid w:val="007E126B"/>
    <w:rsid w:val="0088277D"/>
    <w:rsid w:val="008F6BCE"/>
    <w:rsid w:val="00955241"/>
    <w:rsid w:val="00C1248E"/>
    <w:rsid w:val="00C956B8"/>
    <w:rsid w:val="00E404F5"/>
    <w:rsid w:val="00ED487C"/>
    <w:rsid w:val="00F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DD98-749D-4DBB-A46D-80BA31FE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820B-EF97-439B-AABC-C6C229B6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M.Skibniewska</dc:creator>
  <cp:keywords/>
  <dc:description/>
  <cp:lastModifiedBy>M.Skibniewska</cp:lastModifiedBy>
  <cp:revision>10</cp:revision>
  <dcterms:created xsi:type="dcterms:W3CDTF">2020-02-26T09:09:00Z</dcterms:created>
  <dcterms:modified xsi:type="dcterms:W3CDTF">2020-07-01T11:50:00Z</dcterms:modified>
</cp:coreProperties>
</file>